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1" w:rsidRPr="00626C3E" w:rsidRDefault="00626C3E">
      <w:pPr>
        <w:rPr>
          <w:color w:val="4F6228" w:themeColor="accent3" w:themeShade="80"/>
          <w:sz w:val="52"/>
          <w:szCs w:val="52"/>
        </w:rPr>
      </w:pPr>
      <w:r w:rsidRPr="00115672">
        <w:rPr>
          <w:noProof/>
          <w:color w:val="4F6228" w:themeColor="accent3" w:themeShade="8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27830" wp14:editId="7E09ADB0">
                <wp:simplePos x="0" y="0"/>
                <wp:positionH relativeFrom="column">
                  <wp:posOffset>-890270</wp:posOffset>
                </wp:positionH>
                <wp:positionV relativeFrom="paragraph">
                  <wp:posOffset>-257810</wp:posOffset>
                </wp:positionV>
                <wp:extent cx="441007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C3E" w:rsidRPr="00626C3E" w:rsidRDefault="00626C3E" w:rsidP="00626C3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26C3E"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Taxatie 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70.1pt;margin-top:-20.3pt;width:347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" fillcolor="#9bbb59 [3206]" strokecolor="#4e6128 [1606]" strokeweight="2pt">
                <v:textbox>
                  <w:txbxContent>
                    <w:p w:rsidR="00626C3E" w:rsidRPr="00626C3E" w:rsidRDefault="00626C3E" w:rsidP="00626C3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26C3E"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>Taxatie formulier</w:t>
                      </w:r>
                    </w:p>
                  </w:txbxContent>
                </v:textbox>
              </v:rect>
            </w:pict>
          </mc:Fallback>
        </mc:AlternateContent>
      </w:r>
      <w:r w:rsidRPr="00115672">
        <w:rPr>
          <w:noProof/>
          <w:color w:val="4F6228" w:themeColor="accent3" w:themeShade="80"/>
          <w:lang w:eastAsia="nl-NL"/>
        </w:rPr>
        <w:drawing>
          <wp:anchor distT="0" distB="0" distL="114300" distR="114300" simplePos="0" relativeHeight="251658240" behindDoc="1" locked="0" layoutInCell="1" allowOverlap="1" wp14:anchorId="7E028CBA" wp14:editId="42DDC7B0">
            <wp:simplePos x="0" y="0"/>
            <wp:positionH relativeFrom="column">
              <wp:posOffset>3517265</wp:posOffset>
            </wp:positionH>
            <wp:positionV relativeFrom="paragraph">
              <wp:posOffset>-810260</wp:posOffset>
            </wp:positionV>
            <wp:extent cx="31337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34" y="21394"/>
                <wp:lineTo x="2153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sten logo groen gro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76">
        <w:rPr>
          <w:color w:val="4F6228" w:themeColor="accent3" w:themeShade="80"/>
          <w:sz w:val="52"/>
          <w:szCs w:val="52"/>
        </w:rPr>
        <w:br/>
      </w:r>
      <w:r w:rsidR="008A72AB">
        <w:rPr>
          <w:b/>
        </w:rPr>
        <w:t>U kunt met de pijltjes toetsen navigeren om naar de verschillende invulvakken te gaan.</w:t>
      </w:r>
      <w:r w:rsidR="002E2565">
        <w:rPr>
          <w:b/>
        </w:rPr>
        <w:t xml:space="preserve"> De vakjes dient u met de muis aan te vinken.</w:t>
      </w:r>
    </w:p>
    <w:p w:rsidR="00115672" w:rsidRPr="00626C3E" w:rsidRDefault="00115672">
      <w:pPr>
        <w:rPr>
          <w:b/>
          <w:color w:val="4F6228" w:themeColor="accent3" w:themeShade="80"/>
        </w:rPr>
      </w:pPr>
      <w:r w:rsidRPr="00115672">
        <w:rPr>
          <w:b/>
          <w:color w:val="4F6228" w:themeColor="accent3" w:themeShade="80"/>
        </w:rPr>
        <w:t xml:space="preserve">Adresgegevens </w:t>
      </w:r>
      <w:r w:rsidR="00626C3E">
        <w:rPr>
          <w:b/>
          <w:color w:val="4F6228" w:themeColor="accent3" w:themeShade="80"/>
        </w:rPr>
        <w:br/>
      </w:r>
      <w:r w:rsidRPr="00115672">
        <w:rPr>
          <w:b/>
        </w:rPr>
        <w:t>Naam:</w:t>
      </w:r>
      <w:r>
        <w:t xml:space="preserve"> </w:t>
      </w:r>
      <w:r>
        <w:tab/>
      </w:r>
      <w:r>
        <w:tab/>
      </w:r>
      <w:r>
        <w:tab/>
      </w:r>
      <w:sdt>
        <w:sdtPr>
          <w:id w:val="-1688903558"/>
          <w:placeholder>
            <w:docPart w:val="DefaultPlaceholder_1082065158"/>
          </w:placeholder>
          <w:showingPlcHdr/>
        </w:sdtPr>
        <w:sdtEndPr/>
        <w:sdtContent>
          <w:r w:rsidR="008A72AB" w:rsidRPr="004A4180">
            <w:rPr>
              <w:rStyle w:val="Tekstvantijdelijkeaanduiding"/>
            </w:rPr>
            <w:t>Klik hier als u tekst wilt invoeren.</w:t>
          </w:r>
        </w:sdtContent>
      </w:sdt>
      <w:r w:rsidR="00B20D50">
        <w:br/>
      </w:r>
      <w:r w:rsidR="00547049">
        <w:rPr>
          <w:b/>
        </w:rPr>
        <w:t>Klantnummer:</w:t>
      </w:r>
      <w:r w:rsidR="00B20D50">
        <w:rPr>
          <w:b/>
        </w:rPr>
        <w:tab/>
      </w:r>
      <w:r w:rsidR="00B20D50">
        <w:rPr>
          <w:b/>
        </w:rPr>
        <w:tab/>
      </w:r>
      <w:sdt>
        <w:sdtPr>
          <w:id w:val="1868481319"/>
          <w:placeholder>
            <w:docPart w:val="DC3FAFE9FBA849E7BC4F6FCC4E603B14"/>
          </w:placeholder>
          <w:showingPlcHdr/>
        </w:sdtPr>
        <w:sdtEndPr/>
        <w:sdtContent>
          <w:r w:rsidR="008A72AB"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Adres:</w:t>
      </w:r>
      <w:r w:rsidRPr="00115672">
        <w:rPr>
          <w:b/>
        </w:rPr>
        <w:tab/>
      </w:r>
      <w:r>
        <w:tab/>
      </w:r>
      <w:r>
        <w:tab/>
      </w:r>
      <w:sdt>
        <w:sdtPr>
          <w:id w:val="-2009819063"/>
          <w:placeholder>
            <w:docPart w:val="DefaultPlaceholder_1082065158"/>
          </w:placeholder>
          <w:showingPlcHdr/>
        </w:sdtPr>
        <w:sdtEndPr/>
        <w:sdtContent>
          <w:r w:rsidR="008A72AB"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Postcode &amp; Plaats:</w:t>
      </w:r>
      <w:r>
        <w:tab/>
      </w:r>
      <w:sdt>
        <w:sdtPr>
          <w:id w:val="2095501250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Telefoonnummer:</w:t>
      </w:r>
      <w:r>
        <w:tab/>
      </w:r>
      <w:sdt>
        <w:sdtPr>
          <w:id w:val="-448317485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Mobiel nummer:</w:t>
      </w:r>
      <w:r>
        <w:tab/>
      </w:r>
      <w:sdt>
        <w:sdtPr>
          <w:id w:val="1294172173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Emailadres:</w:t>
      </w:r>
      <w:r w:rsidRPr="00115672">
        <w:rPr>
          <w:b/>
        </w:rPr>
        <w:tab/>
      </w:r>
      <w:r>
        <w:tab/>
      </w:r>
      <w:sdt>
        <w:sdtPr>
          <w:id w:val="-130097425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</w:p>
    <w:p w:rsidR="00DF4637" w:rsidRPr="00626C3E" w:rsidRDefault="00115672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Gegevens tent</w:t>
      </w:r>
      <w:r w:rsidR="00626C3E">
        <w:rPr>
          <w:b/>
          <w:color w:val="4F6228" w:themeColor="accent3" w:themeShade="80"/>
        </w:rPr>
        <w:br/>
      </w:r>
      <w:r>
        <w:rPr>
          <w:b/>
        </w:rPr>
        <w:t xml:space="preserve">Karsten Tent type: </w:t>
      </w:r>
      <w:r w:rsidR="00DF4637">
        <w:rPr>
          <w:b/>
        </w:rPr>
        <w:tab/>
      </w:r>
      <w:sdt>
        <w:sdtPr>
          <w:rPr>
            <w:b/>
          </w:rPr>
          <w:id w:val="-47321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D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200 </w:t>
      </w:r>
      <w:sdt>
        <w:sdtPr>
          <w:rPr>
            <w:rFonts w:cstheme="minorHAnsi"/>
            <w:b/>
          </w:rPr>
          <w:id w:val="-163447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220 </w:t>
      </w:r>
      <w:sdt>
        <w:sdtPr>
          <w:rPr>
            <w:rFonts w:cstheme="minorHAnsi"/>
            <w:b/>
          </w:rPr>
          <w:id w:val="-1212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D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240 </w:t>
      </w:r>
      <w:sdt>
        <w:sdtPr>
          <w:rPr>
            <w:rFonts w:cstheme="minorHAnsi"/>
            <w:b/>
          </w:rPr>
          <w:id w:val="-196572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260 </w:t>
      </w:r>
      <w:sdt>
        <w:sdtPr>
          <w:rPr>
            <w:rFonts w:cstheme="minorHAnsi"/>
            <w:b/>
          </w:rPr>
          <w:id w:val="-12674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C3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280 </w:t>
      </w:r>
      <w:sdt>
        <w:sdtPr>
          <w:rPr>
            <w:rFonts w:cstheme="minorHAnsi"/>
            <w:b/>
          </w:rPr>
          <w:id w:val="70475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A028E">
        <w:rPr>
          <w:rFonts w:cstheme="minorHAnsi"/>
          <w:b/>
        </w:rPr>
        <w:t xml:space="preserve"> 300</w:t>
      </w:r>
      <w:r w:rsidR="00DF4637" w:rsidRPr="008A028E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5760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 w:rsidRPr="008A028E">
        <w:rPr>
          <w:rFonts w:cstheme="minorHAnsi"/>
          <w:b/>
        </w:rPr>
        <w:t xml:space="preserve"> 325 </w:t>
      </w:r>
      <w:sdt>
        <w:sdtPr>
          <w:rPr>
            <w:rFonts w:cstheme="minorHAnsi"/>
            <w:b/>
          </w:rPr>
          <w:id w:val="-156271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 w:rsidRPr="008A028E">
        <w:rPr>
          <w:rFonts w:cstheme="minorHAnsi"/>
          <w:b/>
        </w:rPr>
        <w:t xml:space="preserve"> 350 </w:t>
      </w:r>
      <w:sdt>
        <w:sdtPr>
          <w:rPr>
            <w:rFonts w:cstheme="minorHAnsi"/>
            <w:b/>
          </w:rPr>
          <w:id w:val="-5210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 w:rsidRPr="008A028E">
        <w:rPr>
          <w:rFonts w:cstheme="minorHAnsi"/>
          <w:b/>
        </w:rPr>
        <w:t xml:space="preserve"> 380</w:t>
      </w:r>
      <w:r w:rsidR="00DF4637">
        <w:rPr>
          <w:rFonts w:cstheme="minorHAnsi"/>
          <w:b/>
        </w:rPr>
        <w:t xml:space="preserve"> </w:t>
      </w:r>
      <w:r w:rsidR="00DF4637">
        <w:rPr>
          <w:rFonts w:cstheme="minorHAnsi"/>
          <w:b/>
          <w:sz w:val="32"/>
          <w:szCs w:val="32"/>
        </w:rPr>
        <w:br/>
        <w:t xml:space="preserve"> </w:t>
      </w:r>
      <w:r w:rsidR="00DF4637">
        <w:rPr>
          <w:rFonts w:cstheme="minorHAnsi"/>
          <w:b/>
          <w:sz w:val="32"/>
          <w:szCs w:val="32"/>
        </w:rPr>
        <w:tab/>
      </w:r>
      <w:r w:rsidR="00DF4637">
        <w:rPr>
          <w:rFonts w:cstheme="minorHAnsi"/>
          <w:b/>
          <w:sz w:val="32"/>
          <w:szCs w:val="32"/>
        </w:rPr>
        <w:tab/>
        <w:t xml:space="preserve"> </w:t>
      </w:r>
      <w:r w:rsidR="00DF4637">
        <w:rPr>
          <w:rFonts w:cstheme="minorHAnsi"/>
          <w:b/>
          <w:sz w:val="32"/>
          <w:szCs w:val="32"/>
        </w:rPr>
        <w:tab/>
      </w:r>
      <w:sdt>
        <w:sdtPr>
          <w:rPr>
            <w:rFonts w:cstheme="minorHAnsi"/>
            <w:b/>
          </w:rPr>
          <w:id w:val="16847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 w:rsidRP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>
        <w:rPr>
          <w:rFonts w:cstheme="minorHAnsi"/>
          <w:b/>
          <w:sz w:val="32"/>
          <w:szCs w:val="32"/>
        </w:rPr>
        <w:t xml:space="preserve"> </w:t>
      </w:r>
      <w:r w:rsidR="00DF4637">
        <w:rPr>
          <w:rFonts w:cstheme="minorHAnsi"/>
          <w:b/>
        </w:rPr>
        <w:t>Anders namelijk</w:t>
      </w:r>
      <w:r w:rsidR="009837DD">
        <w:rPr>
          <w:rFonts w:cstheme="minorHAnsi"/>
          <w:b/>
        </w:rPr>
        <w:t>:</w:t>
      </w:r>
      <w:r w:rsidR="0054704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945464022"/>
          <w:placeholder>
            <w:docPart w:val="DefaultPlaceholder_1082065158"/>
          </w:placeholder>
          <w:showingPlcHdr/>
        </w:sdtPr>
        <w:sdtEndPr/>
        <w:sdtContent>
          <w:r w:rsidR="00653FDF" w:rsidRPr="004A4180">
            <w:rPr>
              <w:rStyle w:val="Tekstvantijdelijkeaanduiding"/>
            </w:rPr>
            <w:t>Klik hier als u tekst wilt invoeren.</w:t>
          </w:r>
        </w:sdtContent>
      </w:sdt>
      <w:r w:rsidR="00DF4637">
        <w:rPr>
          <w:rFonts w:cstheme="minorHAnsi"/>
          <w:b/>
        </w:rPr>
        <w:br/>
        <w:t>Kleur:</w:t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413087473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DF4637">
        <w:rPr>
          <w:rFonts w:cstheme="minorHAnsi"/>
          <w:b/>
        </w:rPr>
        <w:br/>
        <w:t>Bouwjaar:</w:t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65957438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DF4637">
        <w:rPr>
          <w:rFonts w:cstheme="minorHAnsi"/>
          <w:b/>
        </w:rPr>
        <w:br/>
        <w:t>Aantal gebruiksweken:</w:t>
      </w:r>
      <w:sdt>
        <w:sdtPr>
          <w:rPr>
            <w:rFonts w:cstheme="minorHAnsi"/>
            <w:b/>
          </w:rPr>
          <w:id w:val="504789606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D15DC1">
        <w:rPr>
          <w:rFonts w:cstheme="minorHAnsi"/>
          <w:b/>
        </w:rPr>
        <w:t xml:space="preserve"> </w:t>
      </w:r>
      <w:r w:rsidR="00DF4637">
        <w:rPr>
          <w:rFonts w:cstheme="minorHAnsi"/>
          <w:b/>
        </w:rPr>
        <w:br/>
      </w:r>
      <w:r w:rsidR="009837DD">
        <w:rPr>
          <w:rFonts w:cstheme="minorHAnsi"/>
          <w:b/>
        </w:rPr>
        <w:t>Aanpassing:</w:t>
      </w:r>
      <w:r w:rsidR="009837DD">
        <w:rPr>
          <w:rFonts w:cstheme="minorHAnsi"/>
          <w:b/>
        </w:rPr>
        <w:tab/>
      </w:r>
      <w:r w:rsidR="009837DD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12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837DD" w:rsidRPr="008A028E">
        <w:rPr>
          <w:rFonts w:cstheme="minorHAnsi"/>
          <w:b/>
        </w:rPr>
        <w:t xml:space="preserve"> Geen </w:t>
      </w:r>
      <w:sdt>
        <w:sdtPr>
          <w:rPr>
            <w:rFonts w:cstheme="minorHAnsi"/>
            <w:b/>
          </w:rPr>
          <w:id w:val="21202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837DD" w:rsidRPr="008A028E">
        <w:rPr>
          <w:rFonts w:cstheme="minorHAnsi"/>
          <w:b/>
        </w:rPr>
        <w:t xml:space="preserve"> Slaapaanbouw </w:t>
      </w:r>
      <w:r w:rsidR="00D15DC1">
        <w:rPr>
          <w:rFonts w:cstheme="minorHAnsi"/>
          <w:b/>
        </w:rPr>
        <w:br/>
        <w:t xml:space="preserve">   </w:t>
      </w:r>
      <w:r w:rsidR="00D15DC1">
        <w:rPr>
          <w:rFonts w:cstheme="minorHAnsi"/>
          <w:b/>
        </w:rPr>
        <w:tab/>
      </w:r>
      <w:r w:rsidR="00D15DC1">
        <w:rPr>
          <w:rFonts w:cstheme="minorHAnsi"/>
          <w:b/>
        </w:rPr>
        <w:tab/>
      </w:r>
      <w:r w:rsidR="00D15DC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93308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DC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15DC1">
        <w:rPr>
          <w:rFonts w:cstheme="minorHAnsi"/>
          <w:b/>
        </w:rPr>
        <w:t xml:space="preserve"> </w:t>
      </w:r>
      <w:r w:rsidR="009837DD" w:rsidRPr="008A028E">
        <w:rPr>
          <w:rFonts w:cstheme="minorHAnsi"/>
          <w:b/>
        </w:rPr>
        <w:t>Koppeltent type</w:t>
      </w:r>
      <w:r w:rsidR="009837DD" w:rsidRPr="009837DD">
        <w:rPr>
          <w:rFonts w:cstheme="minorHAnsi"/>
          <w:b/>
        </w:rPr>
        <w:t>:</w:t>
      </w:r>
      <w:r w:rsidR="00653FDF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2060428606"/>
          <w:placeholder>
            <w:docPart w:val="DefaultPlaceholder_1082065158"/>
          </w:placeholder>
          <w:showingPlcHdr/>
        </w:sdtPr>
        <w:sdtEndPr/>
        <w:sdtContent>
          <w:r w:rsidR="00653FDF" w:rsidRPr="004A4180">
            <w:rPr>
              <w:rStyle w:val="Tekstvantijdelijkeaanduiding"/>
            </w:rPr>
            <w:t>Klik hier als u tekst wilt invoeren.</w:t>
          </w:r>
        </w:sdtContent>
      </w:sdt>
      <w:r w:rsidR="00D44326">
        <w:rPr>
          <w:rFonts w:cstheme="minorHAnsi"/>
          <w:b/>
        </w:rPr>
        <w:br/>
        <w:t>Soorten luifels: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11"/>
        <w:gridCol w:w="2860"/>
      </w:tblGrid>
      <w:tr w:rsidR="004C3876" w:rsidRPr="004C3876" w:rsidTr="004C3876">
        <w:trPr>
          <w:trHeight w:val="390"/>
        </w:trPr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4C3876" w:rsidRPr="004C3876" w:rsidRDefault="004C3876" w:rsidP="004C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4C387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  <w:t>Tenten vanaf 2006</w:t>
            </w:r>
          </w:p>
        </w:tc>
        <w:tc>
          <w:tcPr>
            <w:tcW w:w="2811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4C3876" w:rsidRPr="004C3876" w:rsidRDefault="004C3876" w:rsidP="004C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4C387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  <w:t>Tenten ouder dan 2006</w:t>
            </w:r>
          </w:p>
        </w:tc>
        <w:tc>
          <w:tcPr>
            <w:tcW w:w="286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4C3876" w:rsidRPr="004C3876" w:rsidRDefault="004C3876" w:rsidP="004C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4C387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l-NL"/>
              </w:rPr>
              <w:t>Sunport luifel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4213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3FDF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 xml:space="preserve"> </w:t>
            </w:r>
            <w:r w:rsidR="004C3876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>Comfortluifel</w:t>
            </w:r>
          </w:p>
        </w:tc>
        <w:tc>
          <w:tcPr>
            <w:tcW w:w="28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4646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 xml:space="preserve"> Boogluifel</w:t>
            </w:r>
          </w:p>
        </w:tc>
        <w:tc>
          <w:tcPr>
            <w:tcW w:w="28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32589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 xml:space="preserve"> Sunportluifel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20152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 xml:space="preserve"> Verlengluifel</w:t>
            </w:r>
          </w:p>
        </w:tc>
        <w:tc>
          <w:tcPr>
            <w:tcW w:w="2811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9846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653FDF">
              <w:rPr>
                <w:rFonts w:ascii="Calibri" w:eastAsia="MS Gothic" w:hAnsi="Calibri" w:cs="Times New Roman"/>
                <w:color w:val="000000"/>
                <w:lang w:eastAsia="nl-NL"/>
              </w:rPr>
              <w:t xml:space="preserve"> Tussen</w:t>
            </w:r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>luifel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7786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Zijschermen sunportluifel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46404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+ 1 raam    </w:t>
            </w:r>
            <w:sdt>
              <w:sdtPr>
                <w:rPr>
                  <w:b/>
                </w:rPr>
                <w:id w:val="9900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+ 2 ramen</w:t>
            </w:r>
          </w:p>
        </w:tc>
        <w:tc>
          <w:tcPr>
            <w:tcW w:w="281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9630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+ 1 raam       </w:t>
            </w:r>
            <w:sdt>
              <w:sdtPr>
                <w:rPr>
                  <w:b/>
                </w:rPr>
                <w:id w:val="9782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+ 2 ramen</w:t>
            </w:r>
          </w:p>
        </w:tc>
        <w:tc>
          <w:tcPr>
            <w:tcW w:w="2860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18321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Voorwand sunportluifel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17257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theme="minorHAnsi"/>
                <w:color w:val="000000"/>
                <w:lang w:val="en-US" w:eastAsia="nl-NL"/>
              </w:rPr>
              <w:t xml:space="preserve"> Afsluitwand</w:t>
            </w:r>
          </w:p>
        </w:tc>
        <w:tc>
          <w:tcPr>
            <w:tcW w:w="2811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8372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Voorwand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9919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raam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3530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ramenset</w:t>
            </w:r>
          </w:p>
        </w:tc>
        <w:tc>
          <w:tcPr>
            <w:tcW w:w="281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0846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="Times New Roman"/>
                <w:color w:val="000000"/>
                <w:lang w:val="en-US" w:eastAsia="nl-NL"/>
              </w:rPr>
              <w:t xml:space="preserve"> + ramenset</w:t>
            </w:r>
          </w:p>
        </w:tc>
        <w:tc>
          <w:tcPr>
            <w:tcW w:w="28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1242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Kuipzeil</w:t>
            </w:r>
            <w:r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</w:t>
            </w:r>
            <w:r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t.b.v. </w:t>
            </w:r>
            <w:r>
              <w:rPr>
                <w:rFonts w:ascii="Calibri" w:eastAsia="MS Gothic" w:hAnsi="Calibri" w:cstheme="minorHAnsi"/>
                <w:color w:val="000000"/>
                <w:lang w:eastAsia="nl-NL"/>
              </w:rPr>
              <w:t>luifel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20914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theme="minorHAnsi"/>
                <w:color w:val="000000"/>
                <w:lang w:val="en-US" w:eastAsia="nl-NL"/>
              </w:rPr>
              <w:t xml:space="preserve"> Regenluifel</w:t>
            </w:r>
          </w:p>
        </w:tc>
        <w:tc>
          <w:tcPr>
            <w:tcW w:w="2811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19885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4C3876">
              <w:rPr>
                <w:rFonts w:ascii="Calibri" w:eastAsia="MS Gothic" w:hAnsi="Calibri" w:cstheme="minorHAnsi"/>
                <w:color w:val="000000"/>
                <w:lang w:val="en-US" w:eastAsia="nl-NL"/>
              </w:rPr>
              <w:t xml:space="preserve"> Regenluifel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4C3876" w:rsidP="004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38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4C3876" w:rsidRPr="004C3876" w:rsidTr="004C3876">
        <w:trPr>
          <w:trHeight w:val="315"/>
        </w:trPr>
        <w:tc>
          <w:tcPr>
            <w:tcW w:w="2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C3876" w:rsidRPr="00B44BFD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-19312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Kuipzeil</w:t>
            </w:r>
            <w:r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t.b.v. </w:t>
            </w:r>
            <w:r>
              <w:rPr>
                <w:rFonts w:ascii="Calibri" w:eastAsia="MS Gothic" w:hAnsi="Calibri" w:cstheme="minorHAnsi"/>
                <w:color w:val="000000"/>
                <w:lang w:eastAsia="nl-NL"/>
              </w:rPr>
              <w:t>luifel</w:t>
            </w:r>
          </w:p>
        </w:tc>
        <w:tc>
          <w:tcPr>
            <w:tcW w:w="28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B44BFD" w:rsidP="004C3876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nl-NL"/>
              </w:rPr>
            </w:pPr>
            <w:sdt>
              <w:sdtPr>
                <w:rPr>
                  <w:b/>
                </w:rPr>
                <w:id w:val="9110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3876"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Kuipzeil</w:t>
            </w:r>
            <w:r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 </w:t>
            </w:r>
            <w:r w:rsidRPr="00B44BFD">
              <w:rPr>
                <w:rFonts w:ascii="Calibri" w:eastAsia="MS Gothic" w:hAnsi="Calibri" w:cstheme="minorHAnsi"/>
                <w:color w:val="000000"/>
                <w:lang w:eastAsia="nl-NL"/>
              </w:rPr>
              <w:t xml:space="preserve">t.b.v. </w:t>
            </w:r>
            <w:r>
              <w:rPr>
                <w:rFonts w:ascii="Calibri" w:eastAsia="MS Gothic" w:hAnsi="Calibri" w:cstheme="minorHAnsi"/>
                <w:color w:val="000000"/>
                <w:lang w:eastAsia="nl-NL"/>
              </w:rPr>
              <w:t>luifel</w:t>
            </w:r>
          </w:p>
        </w:tc>
        <w:tc>
          <w:tcPr>
            <w:tcW w:w="28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C3876" w:rsidRPr="004C3876" w:rsidRDefault="004C3876" w:rsidP="004C3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C38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E91A76" w:rsidRPr="00D1123C" w:rsidRDefault="002A7E1F" w:rsidP="002A7E1F">
      <w:pPr>
        <w:rPr>
          <w:rFonts w:cstheme="minorHAnsi"/>
          <w:b/>
          <w:sz w:val="16"/>
          <w:szCs w:val="16"/>
        </w:rPr>
      </w:pP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F591A" wp14:editId="3339FABC">
                <wp:simplePos x="0" y="0"/>
                <wp:positionH relativeFrom="column">
                  <wp:posOffset>-899795</wp:posOffset>
                </wp:positionH>
                <wp:positionV relativeFrom="paragraph">
                  <wp:posOffset>2711450</wp:posOffset>
                </wp:positionV>
                <wp:extent cx="7553325" cy="3429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5" o:spid="_x0000_s1026" style="position:absolute;margin-left:-70.85pt;margin-top:213.5pt;width:594.75pt;height:2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" fillcolor="#9bbb59 [3206]" strokecolor="#4e6128 [1606]" strokeweight="2pt"/>
            </w:pict>
          </mc:Fallback>
        </mc:AlternateContent>
      </w:r>
      <w:r w:rsidRPr="004C3876">
        <w:rPr>
          <w:rFonts w:cstheme="minorHAnsi"/>
          <w:b/>
          <w:noProof/>
          <w:color w:val="4F6228" w:themeColor="accent3" w:themeShade="80"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D24B" wp14:editId="1B14697B">
                <wp:simplePos x="0" y="0"/>
                <wp:positionH relativeFrom="column">
                  <wp:posOffset>-661670</wp:posOffset>
                </wp:positionH>
                <wp:positionV relativeFrom="paragraph">
                  <wp:posOffset>2771140</wp:posOffset>
                </wp:positionV>
                <wp:extent cx="7315200" cy="2571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76" w:rsidRDefault="004C3876">
                            <w:r w:rsidRPr="00D1123C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Karsten Tenten B.V. • De Factorij 9 • 1689 AK • Zwaag (gemeente Hoorn) •  T: 0229-237199 • F: 0229-246319 •  </w:t>
                            </w:r>
                            <w:hyperlink r:id="rId9" w:history="1">
                              <w:r w:rsidRPr="00D1123C">
                                <w:rPr>
                                  <w:rStyle w:val="Hyperlink"/>
                                  <w:rFonts w:cstheme="minorHAnsi"/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  <w:u w:val="none"/>
                                </w:rPr>
                                <w:t>www.karstententen.nl</w:t>
                              </w:r>
                            </w:hyperlink>
                            <w:r w:rsidRPr="00D1123C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• info@karstententen.nl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52.1pt;margin-top:218.2pt;width:8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" filled="f" stroked="f">
                <v:textbox>
                  <w:txbxContent>
                    <w:p w:rsidR="004C3876" w:rsidRDefault="004C3876">
                      <w:r w:rsidRPr="00D1123C">
                        <w:rPr>
                          <w:rFonts w:cstheme="minorHAnsi"/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Karsten Tenten B.V. • De Factorij 9 • 1689 AK • Zwaag (gemeente Hoorn) •  T: 0229-237199 • F: 0229-246319 •  </w:t>
                      </w:r>
                      <w:hyperlink r:id="rId10" w:history="1">
                        <w:r w:rsidRPr="00D1123C">
                          <w:rPr>
                            <w:rStyle w:val="Hyperlink"/>
                            <w:rFonts w:cstheme="minorHAnsi"/>
                            <w:b/>
                            <w:color w:val="4F6228" w:themeColor="accent3" w:themeShade="80"/>
                            <w:sz w:val="16"/>
                            <w:szCs w:val="16"/>
                            <w:u w:val="none"/>
                          </w:rPr>
                          <w:t>www.karstententen.nl</w:t>
                        </w:r>
                      </w:hyperlink>
                      <w:r w:rsidRPr="00D1123C">
                        <w:rPr>
                          <w:rFonts w:cstheme="minorHAnsi"/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• info@karstententen.nl</w:t>
                      </w:r>
                    </w:p>
                  </w:txbxContent>
                </v:textbox>
              </v:shape>
            </w:pict>
          </mc:Fallback>
        </mc:AlternateContent>
      </w:r>
      <w:r w:rsidR="00626C3E">
        <w:rPr>
          <w:rFonts w:cstheme="minorHAnsi"/>
          <w:b/>
        </w:rPr>
        <w:br/>
      </w:r>
      <w:r w:rsidR="00DF4637">
        <w:rPr>
          <w:rFonts w:cstheme="minorHAnsi"/>
          <w:b/>
        </w:rPr>
        <w:t>Extra’s</w:t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  <w:t>Standaard is de tent voorzien van 1 raam en 2 ventilatieroosters (280 t/m</w:t>
      </w:r>
      <w:r w:rsidR="00DF4637">
        <w:rPr>
          <w:rFonts w:cstheme="minorHAnsi"/>
          <w:b/>
        </w:rPr>
        <w:br/>
        <w:t xml:space="preserve">  </w:t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  <w:t>380) Deze hoeft u niet te benoemen.</w:t>
      </w:r>
      <w:r w:rsidR="00DF4637">
        <w:rPr>
          <w:rFonts w:cstheme="minorHAnsi"/>
          <w:b/>
        </w:rPr>
        <w:br/>
      </w:r>
      <w:r w:rsidR="00DF4637">
        <w:rPr>
          <w:rFonts w:cstheme="minorHAnsi"/>
          <w:b/>
          <w:sz w:val="32"/>
          <w:szCs w:val="32"/>
        </w:rPr>
        <w:t xml:space="preserve">   </w:t>
      </w:r>
      <w:r w:rsidR="00DF4637">
        <w:rPr>
          <w:rFonts w:cstheme="minorHAnsi"/>
          <w:b/>
          <w:sz w:val="32"/>
          <w:szCs w:val="32"/>
        </w:rPr>
        <w:tab/>
      </w:r>
      <w:r w:rsidR="00DF4637">
        <w:rPr>
          <w:rFonts w:cstheme="minorHAnsi"/>
          <w:b/>
          <w:sz w:val="32"/>
          <w:szCs w:val="32"/>
        </w:rPr>
        <w:tab/>
      </w:r>
      <w:r w:rsidR="00DF4637">
        <w:rPr>
          <w:rFonts w:cstheme="minorHAnsi"/>
          <w:b/>
          <w:sz w:val="32"/>
          <w:szCs w:val="32"/>
        </w:rPr>
        <w:tab/>
      </w:r>
      <w:sdt>
        <w:sdtPr>
          <w:rPr>
            <w:rFonts w:cstheme="minorHAnsi"/>
            <w:b/>
          </w:rPr>
          <w:id w:val="744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>
        <w:rPr>
          <w:rFonts w:cstheme="minorHAnsi"/>
          <w:b/>
          <w:sz w:val="32"/>
          <w:szCs w:val="32"/>
        </w:rPr>
        <w:t xml:space="preserve"> </w:t>
      </w:r>
      <w:r w:rsidR="00DF4637">
        <w:rPr>
          <w:rFonts w:cstheme="minorHAnsi"/>
          <w:b/>
        </w:rPr>
        <w:t xml:space="preserve">Extra ramen </w:t>
      </w:r>
      <w:sdt>
        <w:sdtPr>
          <w:rPr>
            <w:rFonts w:cstheme="minorHAnsi"/>
            <w:b/>
          </w:rPr>
          <w:id w:val="994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>
        <w:rPr>
          <w:rFonts w:cstheme="minorHAnsi"/>
          <w:b/>
          <w:sz w:val="32"/>
          <w:szCs w:val="32"/>
        </w:rPr>
        <w:t xml:space="preserve"> </w:t>
      </w:r>
      <w:r w:rsidR="00DF4637">
        <w:rPr>
          <w:rFonts w:cstheme="minorHAnsi"/>
          <w:b/>
        </w:rPr>
        <w:t xml:space="preserve">Extra ventilatieroosters </w:t>
      </w:r>
      <w:sdt>
        <w:sdtPr>
          <w:rPr>
            <w:rFonts w:cstheme="minorHAnsi"/>
            <w:b/>
          </w:rPr>
          <w:id w:val="180165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>
        <w:rPr>
          <w:rFonts w:cstheme="minorHAnsi"/>
          <w:b/>
          <w:sz w:val="32"/>
          <w:szCs w:val="32"/>
        </w:rPr>
        <w:t xml:space="preserve"> </w:t>
      </w:r>
      <w:r w:rsidR="00DF4637">
        <w:rPr>
          <w:rFonts w:cstheme="minorHAnsi"/>
          <w:b/>
        </w:rPr>
        <w:t xml:space="preserve">Staldeur </w:t>
      </w:r>
      <w:r w:rsidR="00DF4637">
        <w:rPr>
          <w:rFonts w:cstheme="minorHAnsi"/>
          <w:b/>
        </w:rPr>
        <w:br/>
        <w:t xml:space="preserve">  </w:t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r w:rsidR="00DF4637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79464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8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F4637">
        <w:rPr>
          <w:rFonts w:cstheme="minorHAnsi"/>
          <w:b/>
          <w:sz w:val="32"/>
          <w:szCs w:val="32"/>
        </w:rPr>
        <w:t xml:space="preserve"> </w:t>
      </w:r>
      <w:r w:rsidR="00DF4637">
        <w:rPr>
          <w:rFonts w:cstheme="minorHAnsi"/>
          <w:b/>
        </w:rPr>
        <w:t>Anders namelijk</w:t>
      </w:r>
      <w:r w:rsidR="009837DD">
        <w:rPr>
          <w:rFonts w:cstheme="minorHAnsi"/>
          <w:b/>
        </w:rPr>
        <w:t>:</w:t>
      </w:r>
      <w:r w:rsidR="00D112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72975085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4C3876">
        <w:rPr>
          <w:rFonts w:cstheme="minorHAnsi"/>
          <w:b/>
        </w:rPr>
        <w:br/>
      </w:r>
      <w:r w:rsidR="004C3876">
        <w:rPr>
          <w:rFonts w:cstheme="minorHAnsi"/>
          <w:b/>
        </w:rPr>
        <w:br/>
      </w:r>
      <w:r w:rsidR="00DF4637">
        <w:rPr>
          <w:rFonts w:cstheme="minorHAnsi"/>
          <w:b/>
        </w:rPr>
        <w:t>Wat is de reden van de verkoop?</w:t>
      </w:r>
      <w:r w:rsidR="00E246E1">
        <w:rPr>
          <w:rFonts w:cstheme="minorHAnsi"/>
          <w:b/>
        </w:rPr>
        <w:tab/>
      </w:r>
      <w:r w:rsidR="00E246E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507335470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DF4637">
        <w:rPr>
          <w:rFonts w:cstheme="minorHAnsi"/>
          <w:b/>
        </w:rPr>
        <w:br/>
        <w:t>Wilt u een nieuwe Karsten Tent aanschaffen?</w:t>
      </w:r>
      <w:r w:rsidR="00E246E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80749821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DF4637">
        <w:rPr>
          <w:rFonts w:cstheme="minorHAnsi"/>
          <w:b/>
        </w:rPr>
        <w:br/>
      </w:r>
      <w:r w:rsidR="00E246E1">
        <w:rPr>
          <w:rFonts w:cstheme="minorHAnsi"/>
          <w:b/>
        </w:rPr>
        <w:t>Is de tent door u zelf bij ons aangeschaft?</w:t>
      </w:r>
      <w:r w:rsidR="00D1123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889401877"/>
          <w:placeholder>
            <w:docPart w:val="DefaultPlaceholder_1082065158"/>
          </w:placeholder>
          <w:showingPlcHdr/>
        </w:sdtPr>
        <w:sdtEndPr/>
        <w:sdtContent>
          <w:r w:rsidR="00D15DC1" w:rsidRPr="004A4180">
            <w:rPr>
              <w:rStyle w:val="Tekstvantijdelijkeaanduiding"/>
            </w:rPr>
            <w:t>Klik hier als u tekst wilt invoeren.</w:t>
          </w:r>
        </w:sdtContent>
      </w:sdt>
      <w:r w:rsidR="004C3876">
        <w:rPr>
          <w:rFonts w:cstheme="minorHAnsi"/>
          <w:b/>
        </w:rPr>
        <w:br/>
      </w:r>
      <w:r w:rsidR="00D1123C">
        <w:rPr>
          <w:rFonts w:cstheme="minorHAnsi"/>
        </w:rPr>
        <w:t xml:space="preserve">Bedankt voor het invullen van dit formulier. </w:t>
      </w:r>
      <w:r w:rsidR="00E246E1">
        <w:rPr>
          <w:rFonts w:cstheme="minorHAnsi"/>
        </w:rPr>
        <w:t>Na inleveren van dit taxatieformulier wordt er contact met u opgenomen</w:t>
      </w:r>
      <w:r w:rsidR="00D1123C">
        <w:rPr>
          <w:rFonts w:cstheme="minorHAnsi"/>
        </w:rPr>
        <w:t xml:space="preserve"> door één van onze medewerkers.</w:t>
      </w:r>
      <w:r w:rsidR="00D1123C">
        <w:rPr>
          <w:rFonts w:cstheme="minorHAnsi"/>
          <w:b/>
          <w:color w:val="4F6228" w:themeColor="accent3" w:themeShade="80"/>
          <w:sz w:val="16"/>
          <w:szCs w:val="16"/>
        </w:rPr>
        <w:br/>
      </w:r>
      <w:r w:rsidR="00D1123C" w:rsidRPr="00D1123C">
        <w:rPr>
          <w:rFonts w:cstheme="minorHAnsi"/>
          <w:b/>
          <w:color w:val="4F6228" w:themeColor="accent3" w:themeShade="80"/>
          <w:sz w:val="16"/>
          <w:szCs w:val="16"/>
        </w:rPr>
        <w:br/>
      </w:r>
    </w:p>
    <w:sectPr w:rsidR="00E91A76" w:rsidRPr="00D1123C" w:rsidSect="00B20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D3" w:rsidRDefault="00CA59D3" w:rsidP="00BA0BFA">
      <w:pPr>
        <w:spacing w:after="0" w:line="240" w:lineRule="auto"/>
      </w:pPr>
      <w:r>
        <w:separator/>
      </w:r>
    </w:p>
  </w:endnote>
  <w:endnote w:type="continuationSeparator" w:id="0">
    <w:p w:rsidR="00CA59D3" w:rsidRDefault="00CA59D3" w:rsidP="00BA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D3" w:rsidRDefault="00CA59D3" w:rsidP="00BA0BFA">
      <w:pPr>
        <w:spacing w:after="0" w:line="240" w:lineRule="auto"/>
      </w:pPr>
      <w:r>
        <w:separator/>
      </w:r>
    </w:p>
  </w:footnote>
  <w:footnote w:type="continuationSeparator" w:id="0">
    <w:p w:rsidR="00CA59D3" w:rsidRDefault="00CA59D3" w:rsidP="00BA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2072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87znNgQv/bGxkTdONxCtnogRbA=" w:salt="7b1W+aBMrXt86Frg6iLXCw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72"/>
    <w:rsid w:val="00115672"/>
    <w:rsid w:val="002072CF"/>
    <w:rsid w:val="00215E6B"/>
    <w:rsid w:val="002901DC"/>
    <w:rsid w:val="002A7E1F"/>
    <w:rsid w:val="002E2565"/>
    <w:rsid w:val="0041487F"/>
    <w:rsid w:val="004277EB"/>
    <w:rsid w:val="004C3876"/>
    <w:rsid w:val="005328DF"/>
    <w:rsid w:val="00547049"/>
    <w:rsid w:val="005F4F25"/>
    <w:rsid w:val="00613371"/>
    <w:rsid w:val="00626C3E"/>
    <w:rsid w:val="00653FDF"/>
    <w:rsid w:val="006A237B"/>
    <w:rsid w:val="00751D2D"/>
    <w:rsid w:val="008A028E"/>
    <w:rsid w:val="008A72AB"/>
    <w:rsid w:val="009430C6"/>
    <w:rsid w:val="009837DD"/>
    <w:rsid w:val="00A9017F"/>
    <w:rsid w:val="00AE0C4F"/>
    <w:rsid w:val="00B20D50"/>
    <w:rsid w:val="00B44BFD"/>
    <w:rsid w:val="00BA0BFA"/>
    <w:rsid w:val="00CA59D3"/>
    <w:rsid w:val="00CE1FFF"/>
    <w:rsid w:val="00D1123C"/>
    <w:rsid w:val="00D15DC1"/>
    <w:rsid w:val="00D44326"/>
    <w:rsid w:val="00D676D1"/>
    <w:rsid w:val="00DD378E"/>
    <w:rsid w:val="00DF4637"/>
    <w:rsid w:val="00E246E1"/>
    <w:rsid w:val="00E51FB9"/>
    <w:rsid w:val="00E91A76"/>
    <w:rsid w:val="00F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6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1A7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BFA"/>
  </w:style>
  <w:style w:type="paragraph" w:styleId="Voettekst">
    <w:name w:val="footer"/>
    <w:basedOn w:val="Standaard"/>
    <w:link w:val="VoettekstChar"/>
    <w:uiPriority w:val="99"/>
    <w:unhideWhenUsed/>
    <w:rsid w:val="00B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BFA"/>
  </w:style>
  <w:style w:type="character" w:styleId="Tekstvantijdelijkeaanduiding">
    <w:name w:val="Placeholder Text"/>
    <w:basedOn w:val="Standaardalinea-lettertype"/>
    <w:uiPriority w:val="99"/>
    <w:semiHidden/>
    <w:rsid w:val="00B20D50"/>
    <w:rPr>
      <w:color w:val="808080"/>
    </w:rPr>
  </w:style>
  <w:style w:type="table" w:styleId="Tabelraster">
    <w:name w:val="Table Grid"/>
    <w:basedOn w:val="Standaardtabel"/>
    <w:uiPriority w:val="59"/>
    <w:rsid w:val="00D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D443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6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1A7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BFA"/>
  </w:style>
  <w:style w:type="paragraph" w:styleId="Voettekst">
    <w:name w:val="footer"/>
    <w:basedOn w:val="Standaard"/>
    <w:link w:val="VoettekstChar"/>
    <w:uiPriority w:val="99"/>
    <w:unhideWhenUsed/>
    <w:rsid w:val="00BA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BFA"/>
  </w:style>
  <w:style w:type="character" w:styleId="Tekstvantijdelijkeaanduiding">
    <w:name w:val="Placeholder Text"/>
    <w:basedOn w:val="Standaardalinea-lettertype"/>
    <w:uiPriority w:val="99"/>
    <w:semiHidden/>
    <w:rsid w:val="00B20D50"/>
    <w:rPr>
      <w:color w:val="808080"/>
    </w:rPr>
  </w:style>
  <w:style w:type="table" w:styleId="Tabelraster">
    <w:name w:val="Table Grid"/>
    <w:basedOn w:val="Standaardtabel"/>
    <w:uiPriority w:val="59"/>
    <w:rsid w:val="00D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D443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0080"/>
                    <w:bottom w:val="none" w:sz="0" w:space="0" w:color="auto"/>
                    <w:right w:val="none" w:sz="0" w:space="0" w:color="auto"/>
                  </w:divBdr>
                  <w:divsChild>
                    <w:div w:id="275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4415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80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0080"/>
                    <w:bottom w:val="none" w:sz="0" w:space="0" w:color="auto"/>
                    <w:right w:val="none" w:sz="0" w:space="0" w:color="auto"/>
                  </w:divBdr>
                  <w:divsChild>
                    <w:div w:id="14126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7496">
                              <w:blockQuote w:val="1"/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arstententen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stententen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2710F-9C6A-433E-A372-30F6DB39B017}"/>
      </w:docPartPr>
      <w:docPartBody>
        <w:p w:rsidR="002F0638" w:rsidRDefault="007D1A0A">
          <w:r w:rsidRPr="004A41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3FAFE9FBA849E7BC4F6FCC4E603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D58D-0DED-4F39-A651-082EFD736524}"/>
      </w:docPartPr>
      <w:docPartBody>
        <w:p w:rsidR="002F0638" w:rsidRDefault="007D1A0A" w:rsidP="007D1A0A">
          <w:pPr>
            <w:pStyle w:val="DC3FAFE9FBA849E7BC4F6FCC4E603B14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A"/>
    <w:rsid w:val="002F0638"/>
    <w:rsid w:val="003B4048"/>
    <w:rsid w:val="007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1A0A"/>
    <w:rPr>
      <w:color w:val="808080"/>
    </w:rPr>
  </w:style>
  <w:style w:type="paragraph" w:customStyle="1" w:styleId="C2E3FA1DEA8E477BB9410B33D0A7C8AD">
    <w:name w:val="C2E3FA1DEA8E477BB9410B33D0A7C8AD"/>
    <w:rsid w:val="007D1A0A"/>
  </w:style>
  <w:style w:type="paragraph" w:customStyle="1" w:styleId="D76A12D62408405DADE9356574D4D7C1">
    <w:name w:val="D76A12D62408405DADE9356574D4D7C1"/>
    <w:rsid w:val="007D1A0A"/>
  </w:style>
  <w:style w:type="paragraph" w:customStyle="1" w:styleId="DC3FAFE9FBA849E7BC4F6FCC4E603B14">
    <w:name w:val="DC3FAFE9FBA849E7BC4F6FCC4E603B14"/>
    <w:rsid w:val="007D1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1A0A"/>
    <w:rPr>
      <w:color w:val="808080"/>
    </w:rPr>
  </w:style>
  <w:style w:type="paragraph" w:customStyle="1" w:styleId="C2E3FA1DEA8E477BB9410B33D0A7C8AD">
    <w:name w:val="C2E3FA1DEA8E477BB9410B33D0A7C8AD"/>
    <w:rsid w:val="007D1A0A"/>
  </w:style>
  <w:style w:type="paragraph" w:customStyle="1" w:styleId="D76A12D62408405DADE9356574D4D7C1">
    <w:name w:val="D76A12D62408405DADE9356574D4D7C1"/>
    <w:rsid w:val="007D1A0A"/>
  </w:style>
  <w:style w:type="paragraph" w:customStyle="1" w:styleId="DC3FAFE9FBA849E7BC4F6FCC4E603B14">
    <w:name w:val="DC3FAFE9FBA849E7BC4F6FCC4E603B14"/>
    <w:rsid w:val="007D1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76E7-B7A5-47C7-83C6-F32CBCFC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</dc:creator>
  <cp:lastModifiedBy>Jolien Pronk</cp:lastModifiedBy>
  <cp:revision>2</cp:revision>
  <cp:lastPrinted>2012-11-26T14:55:00Z</cp:lastPrinted>
  <dcterms:created xsi:type="dcterms:W3CDTF">2016-01-22T15:27:00Z</dcterms:created>
  <dcterms:modified xsi:type="dcterms:W3CDTF">2016-01-22T15:27:00Z</dcterms:modified>
</cp:coreProperties>
</file>